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19E3" w14:textId="36FF326B" w:rsidR="00DE35AC" w:rsidRPr="00DE35AC" w:rsidRDefault="00DE35AC" w:rsidP="00DE35AC">
      <w:pPr>
        <w:rPr>
          <w:rFonts w:asciiTheme="majorHAnsi" w:hAnsiTheme="majorHAnsi"/>
          <w:b/>
          <w:bCs/>
        </w:rPr>
      </w:pPr>
      <w:r w:rsidRPr="00DE35AC">
        <w:rPr>
          <w:rFonts w:asciiTheme="majorHAnsi" w:hAnsiTheme="majorHAnsi"/>
          <w:b/>
          <w:bCs/>
        </w:rPr>
        <w:t xml:space="preserve">Ref: </w:t>
      </w:r>
      <w:r w:rsidRPr="00DE35AC">
        <w:rPr>
          <w:rFonts w:asciiTheme="majorHAnsi" w:hAnsiTheme="majorHAnsi"/>
          <w:b/>
          <w:bCs/>
        </w:rPr>
        <w:t>DSU/&lt;School Acronym&gt; /CW/SS/</w:t>
      </w:r>
      <w:r w:rsidRPr="00DE35AC">
        <w:rPr>
          <w:rFonts w:asciiTheme="majorHAnsi" w:hAnsiTheme="majorHAnsi"/>
          <w:b/>
          <w:bCs/>
        </w:rPr>
        <w:t>Ph.D. Scholar Reg. No.</w:t>
      </w:r>
    </w:p>
    <w:p w14:paraId="4DDB4E54" w14:textId="77777777" w:rsidR="00DE35AC" w:rsidRDefault="00DE35AC" w:rsidP="00DE35AC">
      <w:pPr>
        <w:rPr>
          <w:lang w:val="en-IN"/>
        </w:rPr>
      </w:pPr>
    </w:p>
    <w:tbl>
      <w:tblPr>
        <w:tblW w:w="95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276"/>
        <w:gridCol w:w="992"/>
        <w:gridCol w:w="1417"/>
        <w:gridCol w:w="1560"/>
        <w:gridCol w:w="1786"/>
      </w:tblGrid>
      <w:tr w:rsidR="00DE35AC" w:rsidRPr="00171AC9" w14:paraId="685C579E" w14:textId="77777777" w:rsidTr="00BF2A09">
        <w:trPr>
          <w:trHeight w:val="396"/>
        </w:trPr>
        <w:tc>
          <w:tcPr>
            <w:tcW w:w="9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763859" w14:textId="77777777" w:rsidR="00DE35AC" w:rsidRPr="00171AC9" w:rsidRDefault="00DE35AC" w:rsidP="00BF2A09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Details of the Research Scholar</w:t>
            </w:r>
          </w:p>
        </w:tc>
      </w:tr>
      <w:tr w:rsidR="00DE35AC" w:rsidRPr="00171AC9" w14:paraId="6614FA5D" w14:textId="77777777" w:rsidTr="00BF2A09">
        <w:trPr>
          <w:trHeight w:val="3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2576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Name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A45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4112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Register No.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0784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DE35AC" w:rsidRPr="00171AC9" w14:paraId="296C2217" w14:textId="77777777" w:rsidTr="00BF2A09">
        <w:trPr>
          <w:trHeight w:val="3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B075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Programme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4DDA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367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School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5A87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CB28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Category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7667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IPT/IFT/EPT</w:t>
            </w:r>
          </w:p>
        </w:tc>
      </w:tr>
      <w:tr w:rsidR="00DE35AC" w:rsidRPr="00171AC9" w14:paraId="33C9F1E6" w14:textId="77777777" w:rsidTr="00BF2A09">
        <w:trPr>
          <w:trHeight w:val="5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8993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Topic of Research</w:t>
            </w: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F3E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DE35AC" w:rsidRPr="00171AC9" w14:paraId="67FAB308" w14:textId="77777777" w:rsidTr="00BF2A09">
        <w:trPr>
          <w:trHeight w:val="5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D1E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the First DAC Meeting</w:t>
            </w: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C91" w14:textId="77777777" w:rsidR="00DE35AC" w:rsidRPr="00171AC9" w:rsidRDefault="00DE35AC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17B32821" w14:textId="77777777" w:rsidR="00DE35AC" w:rsidRDefault="00DE35AC" w:rsidP="00DE35AC">
      <w:pPr>
        <w:tabs>
          <w:tab w:val="left" w:pos="3370"/>
        </w:tabs>
        <w:jc w:val="center"/>
        <w:rPr>
          <w:rFonts w:asciiTheme="majorHAnsi" w:hAnsiTheme="majorHAnsi"/>
          <w:b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4144"/>
        <w:gridCol w:w="425"/>
        <w:gridCol w:w="425"/>
        <w:gridCol w:w="534"/>
        <w:gridCol w:w="458"/>
      </w:tblGrid>
      <w:tr w:rsidR="00DE35AC" w:rsidRPr="00DE39ED" w14:paraId="48549319" w14:textId="77777777" w:rsidTr="00BF2A09">
        <w:trPr>
          <w:trHeight w:val="32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F1734E2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  <w:r w:rsidRPr="00DE39ED">
              <w:rPr>
                <w:rFonts w:asciiTheme="majorHAnsi" w:hAnsiTheme="majorHAnsi"/>
                <w:b/>
                <w:lang w:val="en-IN"/>
              </w:rPr>
              <w:t xml:space="preserve">Details of Special Elective (Self-Study Course/ Guide Course) </w:t>
            </w:r>
          </w:p>
        </w:tc>
      </w:tr>
      <w:tr w:rsidR="00DE35AC" w:rsidRPr="00DE39ED" w14:paraId="281E9775" w14:textId="77777777" w:rsidTr="00BF2A09">
        <w:trPr>
          <w:trHeight w:val="32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0D7B" w14:textId="77777777" w:rsidR="00DE35AC" w:rsidRPr="00DE39ED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Course Title</w:t>
            </w:r>
          </w:p>
        </w:tc>
        <w:tc>
          <w:tcPr>
            <w:tcW w:w="5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AFF" w14:textId="77777777" w:rsidR="00DE35AC" w:rsidRPr="00DE39ED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</w:p>
        </w:tc>
      </w:tr>
      <w:tr w:rsidR="00DE35AC" w:rsidRPr="00DE39ED" w14:paraId="52BAD0C2" w14:textId="77777777" w:rsidTr="00BF2A09">
        <w:trPr>
          <w:trHeight w:val="32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FC8" w14:textId="77777777" w:rsidR="00DE35AC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Course Code:</w:t>
            </w:r>
          </w:p>
        </w:tc>
        <w:tc>
          <w:tcPr>
            <w:tcW w:w="5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20D" w14:textId="77777777" w:rsidR="00DE35AC" w:rsidRPr="00AD122C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  <w:color w:val="A6A6A6" w:themeColor="background1" w:themeShade="A6"/>
              </w:rPr>
            </w:pPr>
            <w:r w:rsidRPr="00AD122C">
              <w:rPr>
                <w:rFonts w:asciiTheme="majorHAnsi" w:hAnsiTheme="majorHAnsi"/>
                <w:b/>
                <w:color w:val="A6A6A6" w:themeColor="background1" w:themeShade="A6"/>
              </w:rPr>
              <w:t>To be allocated by the CoE office</w:t>
            </w:r>
          </w:p>
        </w:tc>
      </w:tr>
      <w:tr w:rsidR="00DE35AC" w:rsidRPr="00DE39ED" w14:paraId="3BA22AFA" w14:textId="77777777" w:rsidTr="00BF2A09">
        <w:trPr>
          <w:trHeight w:val="321"/>
        </w:trPr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99E" w14:textId="77777777" w:rsidR="00DE35AC" w:rsidRPr="00DE39ED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Credit Structure (Common to all Special Elective Courses)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5C1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1169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A9E1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1A8C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C</w:t>
            </w:r>
          </w:p>
        </w:tc>
      </w:tr>
      <w:tr w:rsidR="00DE35AC" w:rsidRPr="00DE39ED" w14:paraId="531EA693" w14:textId="77777777" w:rsidTr="00BF2A09">
        <w:trPr>
          <w:trHeight w:val="321"/>
        </w:trPr>
        <w:tc>
          <w:tcPr>
            <w:tcW w:w="7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28C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ADF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8A13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C54D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2957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3</w:t>
            </w:r>
          </w:p>
        </w:tc>
      </w:tr>
      <w:tr w:rsidR="00DE35AC" w:rsidRPr="00DE39ED" w14:paraId="65B721CD" w14:textId="77777777" w:rsidTr="00BF2A09">
        <w:trPr>
          <w:trHeight w:val="13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9E9498A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Module 1</w:t>
            </w:r>
          </w:p>
        </w:tc>
      </w:tr>
      <w:tr w:rsidR="00DE35AC" w:rsidRPr="00DE39ED" w14:paraId="27234781" w14:textId="77777777" w:rsidTr="00BF2A09">
        <w:trPr>
          <w:trHeight w:val="13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A2D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ab/>
            </w:r>
          </w:p>
          <w:p w14:paraId="225F8EFC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46FD1CD5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7747F590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1EA47B84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DE35AC" w:rsidRPr="00DE39ED" w14:paraId="778E90D1" w14:textId="77777777" w:rsidTr="00BF2A09">
        <w:trPr>
          <w:trHeight w:val="13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F7ADD75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Module 2</w:t>
            </w:r>
          </w:p>
        </w:tc>
      </w:tr>
      <w:tr w:rsidR="00DE35AC" w:rsidRPr="00DE39ED" w14:paraId="36026D08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E6C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1AA29FAD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6BD46C8A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4F54C8EB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02ACB0AC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DE35AC" w:rsidRPr="00DE39ED" w14:paraId="0BC5698C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61DAEBE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>Module 3</w:t>
            </w:r>
          </w:p>
        </w:tc>
      </w:tr>
      <w:tr w:rsidR="00DE35AC" w:rsidRPr="00DE39ED" w14:paraId="10403545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E04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48E24519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2B819B29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262A4DE3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  <w:p w14:paraId="3FFAB6B6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DE35AC" w:rsidRPr="00DE39ED" w14:paraId="10E617EC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A4840AE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  <w:r w:rsidRPr="00DE39ED">
              <w:rPr>
                <w:rFonts w:asciiTheme="majorHAnsi" w:hAnsiTheme="majorHAnsi"/>
                <w:b/>
                <w:lang w:val="en-IN"/>
              </w:rPr>
              <w:t>Module 4</w:t>
            </w:r>
          </w:p>
        </w:tc>
      </w:tr>
      <w:tr w:rsidR="00DE35AC" w:rsidRPr="00DE39ED" w14:paraId="625A26BD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1DD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6DF2DFE9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1984EBAD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1B521368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36BF422A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</w:tc>
      </w:tr>
      <w:tr w:rsidR="00DE35AC" w:rsidRPr="00DE39ED" w14:paraId="38419D5A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78D0690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  <w:r w:rsidRPr="00DE39ED">
              <w:rPr>
                <w:rFonts w:asciiTheme="majorHAnsi" w:hAnsiTheme="majorHAnsi"/>
                <w:b/>
                <w:lang w:val="en-IN"/>
              </w:rPr>
              <w:t>Module 5</w:t>
            </w:r>
          </w:p>
        </w:tc>
      </w:tr>
      <w:tr w:rsidR="00DE35AC" w:rsidRPr="00DE39ED" w14:paraId="5EACDA65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3C5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1A2090C0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6E5DC39B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1E25F172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  <w:p w14:paraId="30AC57B0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</w:p>
        </w:tc>
      </w:tr>
      <w:tr w:rsidR="00DE35AC" w:rsidRPr="00DE39ED" w14:paraId="36B88DEC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8433E44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  <w:r w:rsidRPr="00DE39ED">
              <w:rPr>
                <w:rFonts w:asciiTheme="majorHAnsi" w:hAnsiTheme="majorHAnsi"/>
                <w:b/>
                <w:lang w:val="en-IN"/>
              </w:rPr>
              <w:lastRenderedPageBreak/>
              <w:t>Module 6</w:t>
            </w:r>
          </w:p>
        </w:tc>
      </w:tr>
      <w:tr w:rsidR="00DE35AC" w:rsidRPr="00DE39ED" w14:paraId="110A4981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AB1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</w:p>
          <w:p w14:paraId="0A892ED7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</w:p>
          <w:p w14:paraId="4BD6AF38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</w:p>
          <w:p w14:paraId="060CCB44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</w:p>
          <w:p w14:paraId="33DEB3F7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</w:p>
          <w:p w14:paraId="01AAD06B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  <w:lang w:val="en-IN"/>
              </w:rPr>
            </w:pPr>
          </w:p>
        </w:tc>
      </w:tr>
      <w:tr w:rsidR="00DE35AC" w:rsidRPr="00DE39ED" w14:paraId="263B92EA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88EB" w14:textId="77777777" w:rsidR="00DE35AC" w:rsidRPr="00DE39ED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 w:rsidRPr="00DE39ED">
              <w:rPr>
                <w:rFonts w:asciiTheme="majorHAnsi" w:hAnsiTheme="majorHAnsi"/>
                <w:b/>
              </w:rPr>
              <w:t xml:space="preserve">References      </w:t>
            </w:r>
          </w:p>
        </w:tc>
      </w:tr>
      <w:tr w:rsidR="00DE35AC" w:rsidRPr="00DE39ED" w14:paraId="1254827A" w14:textId="77777777" w:rsidTr="00BF2A09">
        <w:trPr>
          <w:trHeight w:val="14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1EE" w14:textId="77777777" w:rsidR="00DE35AC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1. </w:t>
            </w:r>
          </w:p>
          <w:p w14:paraId="00A576C6" w14:textId="77777777" w:rsidR="00DE35AC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</w:p>
          <w:p w14:paraId="66CA3F34" w14:textId="77777777" w:rsidR="00DE35AC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  <w:p w14:paraId="77E78D59" w14:textId="77777777" w:rsidR="00DE35AC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</w:p>
          <w:p w14:paraId="09268460" w14:textId="77777777" w:rsidR="00DE35AC" w:rsidRPr="00DE39ED" w:rsidRDefault="00DE35AC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  <w:p w14:paraId="25B0FFDD" w14:textId="77777777" w:rsidR="00DE35AC" w:rsidRPr="00DE39ED" w:rsidRDefault="00DE35AC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DE35AC" w:rsidRPr="00DE39ED" w14:paraId="552AE2F8" w14:textId="77777777" w:rsidTr="00BF2A09">
        <w:trPr>
          <w:trHeight w:val="4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36D8" w14:textId="77777777" w:rsidR="00DE35AC" w:rsidRPr="00DE39ED" w:rsidRDefault="00DE35AC" w:rsidP="00BF2A09">
            <w:pPr>
              <w:tabs>
                <w:tab w:val="left" w:pos="3370"/>
              </w:tabs>
              <w:jc w:val="both"/>
              <w:rPr>
                <w:rFonts w:asciiTheme="majorHAnsi" w:hAnsiTheme="majorHAnsi"/>
                <w:b/>
                <w:lang w:val="en-IN"/>
              </w:rPr>
            </w:pPr>
            <w:r w:rsidRPr="00DE39ED">
              <w:rPr>
                <w:rFonts w:asciiTheme="majorHAnsi" w:hAnsiTheme="majorHAnsi"/>
                <w:b/>
              </w:rPr>
              <w:t xml:space="preserve">Mode of Evaluation: CAT / Assignment / Quiz / Seminar / Tutorial /FAT (To choose </w:t>
            </w:r>
            <w:r>
              <w:rPr>
                <w:rFonts w:asciiTheme="majorHAnsi" w:hAnsiTheme="majorHAnsi"/>
                <w:b/>
              </w:rPr>
              <w:t>whichever</w:t>
            </w:r>
            <w:r w:rsidRPr="00DE39ED">
              <w:rPr>
                <w:rFonts w:asciiTheme="majorHAnsi" w:hAnsiTheme="majorHAnsi"/>
                <w:b/>
              </w:rPr>
              <w:t xml:space="preserve"> is required</w:t>
            </w:r>
            <w:r>
              <w:rPr>
                <w:rFonts w:asciiTheme="majorHAnsi" w:hAnsiTheme="majorHAnsi"/>
                <w:b/>
              </w:rPr>
              <w:t xml:space="preserve"> for assessment as per the Institute policy.</w:t>
            </w:r>
          </w:p>
        </w:tc>
      </w:tr>
    </w:tbl>
    <w:p w14:paraId="69523083" w14:textId="77777777" w:rsidR="00DE35AC" w:rsidRDefault="00DE35AC" w:rsidP="00DE35AC">
      <w:pPr>
        <w:tabs>
          <w:tab w:val="left" w:pos="3370"/>
        </w:tabs>
        <w:jc w:val="center"/>
        <w:rPr>
          <w:rFonts w:asciiTheme="majorHAnsi" w:hAnsiTheme="majorHAnsi"/>
          <w:b/>
          <w:u w:val="single"/>
        </w:rPr>
      </w:pPr>
    </w:p>
    <w:p w14:paraId="111C0B6D" w14:textId="77777777" w:rsidR="00DE35AC" w:rsidRDefault="00DE35AC" w:rsidP="00DE35AC">
      <w:pPr>
        <w:tabs>
          <w:tab w:val="left" w:pos="3370"/>
        </w:tabs>
        <w:jc w:val="center"/>
        <w:rPr>
          <w:rFonts w:asciiTheme="majorHAnsi" w:hAnsiTheme="majorHAnsi"/>
          <w:b/>
          <w:u w:val="single"/>
        </w:rPr>
      </w:pPr>
    </w:p>
    <w:p w14:paraId="7BEF1568" w14:textId="77777777" w:rsidR="00DE35AC" w:rsidRPr="00171AC9" w:rsidRDefault="00DE35AC" w:rsidP="00DE35AC">
      <w:pPr>
        <w:tabs>
          <w:tab w:val="left" w:pos="3370"/>
        </w:tabs>
        <w:jc w:val="center"/>
        <w:rPr>
          <w:rFonts w:asciiTheme="majorHAnsi" w:hAnsiTheme="majorHAnsi"/>
          <w:b/>
          <w:u w:val="single"/>
        </w:rPr>
      </w:pPr>
    </w:p>
    <w:p w14:paraId="1E153B8E" w14:textId="77777777" w:rsidR="00DE35AC" w:rsidRPr="00171AC9" w:rsidRDefault="00DE35AC" w:rsidP="00DE35AC">
      <w:pPr>
        <w:tabs>
          <w:tab w:val="left" w:pos="3370"/>
        </w:tabs>
        <w:rPr>
          <w:rFonts w:asciiTheme="majorHAnsi" w:hAnsiTheme="majorHAnsi"/>
        </w:rPr>
      </w:pPr>
    </w:p>
    <w:p w14:paraId="2F9A8B55" w14:textId="77777777" w:rsidR="00DE35AC" w:rsidRDefault="00DE35AC" w:rsidP="00DE35AC">
      <w:pPr>
        <w:tabs>
          <w:tab w:val="left" w:pos="3370"/>
        </w:tabs>
        <w:rPr>
          <w:rFonts w:asciiTheme="majorHAnsi" w:hAnsiTheme="majorHAnsi"/>
        </w:rPr>
      </w:pPr>
    </w:p>
    <w:p w14:paraId="56E00010" w14:textId="77777777" w:rsidR="00DE35AC" w:rsidRPr="00171AC9" w:rsidRDefault="00DE35AC" w:rsidP="00DE35AC">
      <w:pPr>
        <w:tabs>
          <w:tab w:val="left" w:pos="3370"/>
        </w:tabs>
        <w:rPr>
          <w:rFonts w:asciiTheme="majorHAnsi" w:hAnsiTheme="majorHAns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556"/>
        <w:gridCol w:w="2693"/>
        <w:gridCol w:w="3109"/>
      </w:tblGrid>
      <w:tr w:rsidR="00DE35AC" w:rsidRPr="00171AC9" w14:paraId="4A98E7F1" w14:textId="77777777" w:rsidTr="00BF2A09">
        <w:trPr>
          <w:trHeight w:val="274"/>
        </w:trPr>
        <w:tc>
          <w:tcPr>
            <w:tcW w:w="9634" w:type="dxa"/>
            <w:gridSpan w:val="4"/>
            <w:shd w:val="clear" w:color="auto" w:fill="E5DFEC" w:themeFill="accent4" w:themeFillTint="33"/>
          </w:tcPr>
          <w:p w14:paraId="6A6F4AE3" w14:textId="77777777" w:rsidR="00DE35AC" w:rsidRPr="00171AC9" w:rsidRDefault="00DE35AC" w:rsidP="00BF2A09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Approval</w:t>
            </w:r>
          </w:p>
        </w:tc>
      </w:tr>
      <w:tr w:rsidR="00DE35AC" w:rsidRPr="00171AC9" w14:paraId="385386B9" w14:textId="77777777" w:rsidTr="00BF2A09">
        <w:trPr>
          <w:trHeight w:val="261"/>
        </w:trPr>
        <w:tc>
          <w:tcPr>
            <w:tcW w:w="1276" w:type="dxa"/>
            <w:shd w:val="clear" w:color="auto" w:fill="E5DFEC" w:themeFill="accent4" w:themeFillTint="33"/>
          </w:tcPr>
          <w:p w14:paraId="6706DD98" w14:textId="77777777" w:rsidR="00DE35AC" w:rsidRPr="00171AC9" w:rsidRDefault="00DE35AC" w:rsidP="00BF2A09">
            <w:pPr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S.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171AC9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0D6FF048" w14:textId="77777777" w:rsidR="00DE35AC" w:rsidRPr="00171AC9" w:rsidRDefault="00DE35AC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Name of the Member</w:t>
            </w:r>
          </w:p>
        </w:tc>
        <w:tc>
          <w:tcPr>
            <w:tcW w:w="2693" w:type="dxa"/>
            <w:shd w:val="clear" w:color="auto" w:fill="E5DFEC" w:themeFill="accent4" w:themeFillTint="33"/>
            <w:vAlign w:val="center"/>
          </w:tcPr>
          <w:p w14:paraId="1A61A864" w14:textId="77777777" w:rsidR="00DE35AC" w:rsidRPr="00171AC9" w:rsidRDefault="00DE35AC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Role</w:t>
            </w:r>
          </w:p>
        </w:tc>
        <w:tc>
          <w:tcPr>
            <w:tcW w:w="3109" w:type="dxa"/>
            <w:shd w:val="clear" w:color="auto" w:fill="E5DFEC" w:themeFill="accent4" w:themeFillTint="33"/>
            <w:vAlign w:val="center"/>
          </w:tcPr>
          <w:p w14:paraId="2F85BA94" w14:textId="77777777" w:rsidR="00DE35AC" w:rsidRPr="00171AC9" w:rsidRDefault="00DE35AC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Signature</w:t>
            </w:r>
          </w:p>
        </w:tc>
      </w:tr>
      <w:tr w:rsidR="00DE35AC" w:rsidRPr="00171AC9" w14:paraId="53858AF8" w14:textId="77777777" w:rsidTr="00BF2A09">
        <w:trPr>
          <w:trHeight w:val="261"/>
        </w:trPr>
        <w:tc>
          <w:tcPr>
            <w:tcW w:w="1276" w:type="dxa"/>
          </w:tcPr>
          <w:p w14:paraId="77644191" w14:textId="77777777" w:rsidR="00DE35AC" w:rsidRPr="00171AC9" w:rsidRDefault="00DE35AC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1</w:t>
            </w:r>
          </w:p>
        </w:tc>
        <w:tc>
          <w:tcPr>
            <w:tcW w:w="2556" w:type="dxa"/>
            <w:vAlign w:val="center"/>
          </w:tcPr>
          <w:p w14:paraId="5C345A20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5F72609B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School Dean</w:t>
            </w:r>
          </w:p>
        </w:tc>
        <w:tc>
          <w:tcPr>
            <w:tcW w:w="3109" w:type="dxa"/>
            <w:vAlign w:val="center"/>
          </w:tcPr>
          <w:p w14:paraId="41F0F220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</w:tr>
      <w:tr w:rsidR="00DE35AC" w:rsidRPr="00171AC9" w14:paraId="07477BCA" w14:textId="77777777" w:rsidTr="00BF2A09">
        <w:trPr>
          <w:trHeight w:val="261"/>
        </w:trPr>
        <w:tc>
          <w:tcPr>
            <w:tcW w:w="1276" w:type="dxa"/>
          </w:tcPr>
          <w:p w14:paraId="453121A9" w14:textId="77777777" w:rsidR="00DE35AC" w:rsidRPr="00171AC9" w:rsidRDefault="00DE35AC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2</w:t>
            </w:r>
          </w:p>
        </w:tc>
        <w:tc>
          <w:tcPr>
            <w:tcW w:w="2556" w:type="dxa"/>
            <w:vAlign w:val="center"/>
          </w:tcPr>
          <w:p w14:paraId="08E53ADF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5D1034C2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External Member</w:t>
            </w:r>
          </w:p>
        </w:tc>
        <w:tc>
          <w:tcPr>
            <w:tcW w:w="3109" w:type="dxa"/>
            <w:vAlign w:val="center"/>
          </w:tcPr>
          <w:p w14:paraId="51C4D5B6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</w:tr>
      <w:tr w:rsidR="00DE35AC" w:rsidRPr="00171AC9" w14:paraId="75383B46" w14:textId="77777777" w:rsidTr="00BF2A09">
        <w:trPr>
          <w:trHeight w:val="261"/>
        </w:trPr>
        <w:tc>
          <w:tcPr>
            <w:tcW w:w="1276" w:type="dxa"/>
          </w:tcPr>
          <w:p w14:paraId="5C64B199" w14:textId="77777777" w:rsidR="00DE35AC" w:rsidRPr="00171AC9" w:rsidRDefault="00DE35AC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3</w:t>
            </w:r>
          </w:p>
        </w:tc>
        <w:tc>
          <w:tcPr>
            <w:tcW w:w="2556" w:type="dxa"/>
            <w:vAlign w:val="center"/>
          </w:tcPr>
          <w:p w14:paraId="1DFE23C9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39AF8A65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External Member</w:t>
            </w:r>
          </w:p>
        </w:tc>
        <w:tc>
          <w:tcPr>
            <w:tcW w:w="3109" w:type="dxa"/>
            <w:vAlign w:val="center"/>
          </w:tcPr>
          <w:p w14:paraId="1E5D1D42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</w:tr>
      <w:tr w:rsidR="00DE35AC" w:rsidRPr="00171AC9" w14:paraId="5C0680A4" w14:textId="77777777" w:rsidTr="00BF2A09">
        <w:trPr>
          <w:trHeight w:val="261"/>
        </w:trPr>
        <w:tc>
          <w:tcPr>
            <w:tcW w:w="1276" w:type="dxa"/>
          </w:tcPr>
          <w:p w14:paraId="0946E584" w14:textId="77777777" w:rsidR="00DE35AC" w:rsidRPr="00171AC9" w:rsidRDefault="00DE35AC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4</w:t>
            </w:r>
          </w:p>
        </w:tc>
        <w:tc>
          <w:tcPr>
            <w:tcW w:w="2556" w:type="dxa"/>
            <w:vAlign w:val="center"/>
          </w:tcPr>
          <w:p w14:paraId="7FDFC0CE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45F4A675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Internal Member</w:t>
            </w:r>
          </w:p>
        </w:tc>
        <w:tc>
          <w:tcPr>
            <w:tcW w:w="3109" w:type="dxa"/>
            <w:vAlign w:val="center"/>
          </w:tcPr>
          <w:p w14:paraId="55A2A7A6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</w:tr>
      <w:tr w:rsidR="00DE35AC" w:rsidRPr="00171AC9" w14:paraId="3207EB1C" w14:textId="77777777" w:rsidTr="00BF2A09">
        <w:trPr>
          <w:trHeight w:val="261"/>
        </w:trPr>
        <w:tc>
          <w:tcPr>
            <w:tcW w:w="1276" w:type="dxa"/>
          </w:tcPr>
          <w:p w14:paraId="0081FEA8" w14:textId="77777777" w:rsidR="00DE35AC" w:rsidRPr="00171AC9" w:rsidRDefault="00DE35AC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5</w:t>
            </w:r>
          </w:p>
        </w:tc>
        <w:tc>
          <w:tcPr>
            <w:tcW w:w="2556" w:type="dxa"/>
            <w:vAlign w:val="center"/>
          </w:tcPr>
          <w:p w14:paraId="161315CD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753817BC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Guide</w:t>
            </w:r>
            <w:r>
              <w:rPr>
                <w:rFonts w:asciiTheme="majorHAnsi" w:hAnsiTheme="majorHAnsi"/>
              </w:rPr>
              <w:t xml:space="preserve"> / Research Supervisor</w:t>
            </w:r>
          </w:p>
        </w:tc>
        <w:tc>
          <w:tcPr>
            <w:tcW w:w="3109" w:type="dxa"/>
            <w:vAlign w:val="center"/>
          </w:tcPr>
          <w:p w14:paraId="03F390D5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</w:tr>
      <w:tr w:rsidR="00DE35AC" w:rsidRPr="00171AC9" w14:paraId="40472231" w14:textId="77777777" w:rsidTr="00BF2A09">
        <w:trPr>
          <w:trHeight w:val="261"/>
        </w:trPr>
        <w:tc>
          <w:tcPr>
            <w:tcW w:w="1276" w:type="dxa"/>
          </w:tcPr>
          <w:p w14:paraId="74D35FB2" w14:textId="77777777" w:rsidR="00DE35AC" w:rsidRPr="00171AC9" w:rsidRDefault="00DE35AC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6</w:t>
            </w:r>
          </w:p>
        </w:tc>
        <w:tc>
          <w:tcPr>
            <w:tcW w:w="2556" w:type="dxa"/>
            <w:vAlign w:val="center"/>
          </w:tcPr>
          <w:p w14:paraId="6C0B174A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008953D1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Co-</w:t>
            </w:r>
            <w:r>
              <w:rPr>
                <w:rFonts w:asciiTheme="majorHAnsi" w:hAnsiTheme="majorHAnsi"/>
              </w:rPr>
              <w:t>G</w:t>
            </w:r>
            <w:r w:rsidRPr="00171AC9">
              <w:rPr>
                <w:rFonts w:asciiTheme="majorHAnsi" w:hAnsiTheme="majorHAnsi"/>
              </w:rPr>
              <w:t>uide</w:t>
            </w:r>
            <w:r>
              <w:rPr>
                <w:rFonts w:asciiTheme="majorHAnsi" w:hAnsiTheme="majorHAnsi"/>
              </w:rPr>
              <w:t xml:space="preserve"> / Co-Research Supervisor</w:t>
            </w:r>
          </w:p>
        </w:tc>
        <w:tc>
          <w:tcPr>
            <w:tcW w:w="3109" w:type="dxa"/>
            <w:vAlign w:val="center"/>
          </w:tcPr>
          <w:p w14:paraId="2F613BFD" w14:textId="77777777" w:rsidR="00DE35AC" w:rsidRPr="00171AC9" w:rsidRDefault="00DE35AC" w:rsidP="00BF2A09">
            <w:pPr>
              <w:rPr>
                <w:rFonts w:asciiTheme="majorHAnsi" w:hAnsiTheme="majorHAnsi"/>
              </w:rPr>
            </w:pPr>
          </w:p>
        </w:tc>
      </w:tr>
    </w:tbl>
    <w:p w14:paraId="03F78982" w14:textId="77777777" w:rsidR="00DE35AC" w:rsidRPr="00171AC9" w:rsidRDefault="00DE35AC" w:rsidP="00DE35AC">
      <w:pPr>
        <w:rPr>
          <w:rFonts w:asciiTheme="majorHAnsi" w:hAnsiTheme="majorHAnsi"/>
        </w:rPr>
      </w:pPr>
    </w:p>
    <w:p w14:paraId="74377451" w14:textId="77777777" w:rsidR="00DE35AC" w:rsidRPr="00DE35AC" w:rsidRDefault="00DE35AC" w:rsidP="00DE35AC">
      <w:pPr>
        <w:rPr>
          <w:lang w:val="en-IN"/>
        </w:rPr>
      </w:pPr>
    </w:p>
    <w:sectPr w:rsidR="00DE35AC" w:rsidRPr="00DE35AC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D81F" w14:textId="77777777" w:rsidR="0041050D" w:rsidRDefault="0041050D" w:rsidP="00B32A47">
      <w:r>
        <w:separator/>
      </w:r>
    </w:p>
  </w:endnote>
  <w:endnote w:type="continuationSeparator" w:id="0">
    <w:p w14:paraId="09990340" w14:textId="77777777" w:rsidR="0041050D" w:rsidRDefault="0041050D" w:rsidP="00B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6A977A4C" w:rsidR="00E71E73" w:rsidRPr="003D1699" w:rsidRDefault="00895D63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Coursework Syllabus – Self-Study Course / PG level course</w:t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  <w:t xml:space="preserve">Page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479B" w14:textId="77777777" w:rsidR="0041050D" w:rsidRDefault="0041050D" w:rsidP="00B32A47">
      <w:r>
        <w:separator/>
      </w:r>
    </w:p>
  </w:footnote>
  <w:footnote w:type="continuationSeparator" w:id="0">
    <w:p w14:paraId="6D95F59C" w14:textId="77777777" w:rsidR="0041050D" w:rsidRDefault="0041050D" w:rsidP="00B3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</w:rPr>
      <w:drawing>
        <wp:anchor distT="0" distB="0" distL="114300" distR="114300" simplePos="0" relativeHeight="251663872" behindDoc="1" locked="0" layoutInCell="1" allowOverlap="1" wp14:anchorId="26C2DFFB" wp14:editId="12D33A3A">
          <wp:simplePos x="0" y="0"/>
          <wp:positionH relativeFrom="margin">
            <wp:align>left</wp:align>
          </wp:positionH>
          <wp:positionV relativeFrom="paragraph">
            <wp:posOffset>-218937</wp:posOffset>
          </wp:positionV>
          <wp:extent cx="3811270" cy="739775"/>
          <wp:effectExtent l="0" t="0" r="0" b="3175"/>
          <wp:wrapTight wrapText="bothSides">
            <wp:wrapPolygon edited="0">
              <wp:start x="1080" y="556"/>
              <wp:lineTo x="0" y="5006"/>
              <wp:lineTo x="0" y="16130"/>
              <wp:lineTo x="648" y="19468"/>
              <wp:lineTo x="1188" y="21136"/>
              <wp:lineTo x="2267" y="21136"/>
              <wp:lineTo x="15007" y="19468"/>
              <wp:lineTo x="15115" y="16130"/>
              <wp:lineTo x="10580" y="10568"/>
              <wp:lineTo x="20729" y="9456"/>
              <wp:lineTo x="20621" y="2781"/>
              <wp:lineTo x="2375" y="556"/>
              <wp:lineTo x="1080" y="556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27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BC36242" w14:textId="50E260CF" w:rsidR="00B32A47" w:rsidRPr="004B0BEC" w:rsidRDefault="0030791F" w:rsidP="00B32A47">
    <w:pPr>
      <w:pStyle w:val="Header"/>
      <w:rPr>
        <w:rFonts w:asciiTheme="majorHAnsi" w:hAnsiTheme="majorHAnsi"/>
        <w:color w:val="C00000"/>
        <w:sz w:val="28"/>
        <w:szCs w:val="28"/>
      </w:rPr>
    </w:pPr>
    <w:r>
      <w:rPr>
        <w:rFonts w:asciiTheme="majorHAnsi" w:hAnsiTheme="majorHAnsi"/>
        <w:color w:val="C00000"/>
        <w:sz w:val="28"/>
        <w:szCs w:val="28"/>
      </w:rPr>
      <w:t>&lt;School Name&gt;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DCA"/>
    <w:multiLevelType w:val="hybridMultilevel"/>
    <w:tmpl w:val="F798029E"/>
    <w:lvl w:ilvl="0" w:tplc="4A948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color="0070C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2AB7"/>
    <w:multiLevelType w:val="hybridMultilevel"/>
    <w:tmpl w:val="8E9EDD3E"/>
    <w:lvl w:ilvl="0" w:tplc="0ECAB6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49092E6E"/>
    <w:multiLevelType w:val="hybridMultilevel"/>
    <w:tmpl w:val="E7A2C6AA"/>
    <w:lvl w:ilvl="0" w:tplc="2CB6AA36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6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3"/>
  </w:num>
  <w:num w:numId="2" w16cid:durableId="438188528">
    <w:abstractNumId w:val="6"/>
  </w:num>
  <w:num w:numId="3" w16cid:durableId="40044446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5"/>
  </w:num>
  <w:num w:numId="5" w16cid:durableId="399669278">
    <w:abstractNumId w:val="7"/>
  </w:num>
  <w:num w:numId="6" w16cid:durableId="1488088271">
    <w:abstractNumId w:val="8"/>
  </w:num>
  <w:num w:numId="7" w16cid:durableId="1262302688">
    <w:abstractNumId w:val="1"/>
  </w:num>
  <w:num w:numId="8" w16cid:durableId="248656011">
    <w:abstractNumId w:val="0"/>
  </w:num>
  <w:num w:numId="9" w16cid:durableId="608438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D072C"/>
    <w:rsid w:val="001034EE"/>
    <w:rsid w:val="00123A8C"/>
    <w:rsid w:val="00171AC9"/>
    <w:rsid w:val="001C0ABC"/>
    <w:rsid w:val="001D515D"/>
    <w:rsid w:val="001E7F97"/>
    <w:rsid w:val="0020252B"/>
    <w:rsid w:val="00205147"/>
    <w:rsid w:val="00257999"/>
    <w:rsid w:val="002C4D6E"/>
    <w:rsid w:val="002D3029"/>
    <w:rsid w:val="002E7246"/>
    <w:rsid w:val="002F28B5"/>
    <w:rsid w:val="0030791F"/>
    <w:rsid w:val="00351B89"/>
    <w:rsid w:val="003D1699"/>
    <w:rsid w:val="0041050D"/>
    <w:rsid w:val="004B0BEC"/>
    <w:rsid w:val="005232CD"/>
    <w:rsid w:val="005C3364"/>
    <w:rsid w:val="00602B4D"/>
    <w:rsid w:val="00605D99"/>
    <w:rsid w:val="006218C4"/>
    <w:rsid w:val="00666CE4"/>
    <w:rsid w:val="00704665"/>
    <w:rsid w:val="0071678D"/>
    <w:rsid w:val="007D12D6"/>
    <w:rsid w:val="00825E0D"/>
    <w:rsid w:val="00841873"/>
    <w:rsid w:val="008646C0"/>
    <w:rsid w:val="00895D63"/>
    <w:rsid w:val="008B7D93"/>
    <w:rsid w:val="008D2A39"/>
    <w:rsid w:val="008F61B2"/>
    <w:rsid w:val="009218DA"/>
    <w:rsid w:val="009530E7"/>
    <w:rsid w:val="009664D9"/>
    <w:rsid w:val="00966960"/>
    <w:rsid w:val="009E39A6"/>
    <w:rsid w:val="00A164AD"/>
    <w:rsid w:val="00A51F1F"/>
    <w:rsid w:val="00AB430C"/>
    <w:rsid w:val="00AC2B12"/>
    <w:rsid w:val="00AD122C"/>
    <w:rsid w:val="00B32A47"/>
    <w:rsid w:val="00B8561C"/>
    <w:rsid w:val="00B94FF9"/>
    <w:rsid w:val="00BD65F3"/>
    <w:rsid w:val="00C52E14"/>
    <w:rsid w:val="00CF696C"/>
    <w:rsid w:val="00CF6D3C"/>
    <w:rsid w:val="00DA1B98"/>
    <w:rsid w:val="00DE35AC"/>
    <w:rsid w:val="00DE39ED"/>
    <w:rsid w:val="00E65E60"/>
    <w:rsid w:val="00E71E73"/>
    <w:rsid w:val="00E9036C"/>
    <w:rsid w:val="00E95A53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</w:p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8</cp:revision>
  <cp:lastPrinted>2026-01-05T17:38:00Z</cp:lastPrinted>
  <dcterms:created xsi:type="dcterms:W3CDTF">2026-01-07T07:52:00Z</dcterms:created>
  <dcterms:modified xsi:type="dcterms:W3CDTF">2026-02-25T04:52:00Z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